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B3" w:rsidRDefault="00EB1BB3" w:rsidP="00EB1BB3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w:drawing>
          <wp:inline distT="0" distB="0" distL="0" distR="0" wp14:anchorId="069D0B99" wp14:editId="51D29006">
            <wp:extent cx="423862" cy="285750"/>
            <wp:effectExtent l="0" t="0" r="0" b="0"/>
            <wp:docPr id="295027322" name="Picture 295027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273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AE09505">
        <w:rPr>
          <w:rFonts w:ascii="Arial" w:eastAsia="Arial" w:hAnsi="Arial" w:cs="Arial"/>
          <w:sz w:val="48"/>
          <w:szCs w:val="48"/>
        </w:rPr>
        <w:t>Look, say, cover, write</w:t>
      </w:r>
    </w:p>
    <w:tbl>
      <w:tblPr>
        <w:tblStyle w:val="TableGrid"/>
        <w:tblW w:w="13045" w:type="dxa"/>
        <w:jc w:val="center"/>
        <w:tblLayout w:type="fixed"/>
        <w:tblLook w:val="06A0" w:firstRow="1" w:lastRow="0" w:firstColumn="1" w:lastColumn="0" w:noHBand="1" w:noVBand="1"/>
      </w:tblPr>
      <w:tblGrid>
        <w:gridCol w:w="2970"/>
        <w:gridCol w:w="2280"/>
        <w:gridCol w:w="2526"/>
        <w:gridCol w:w="2592"/>
        <w:gridCol w:w="2677"/>
      </w:tblGrid>
      <w:tr w:rsidR="00EB1BB3" w:rsidTr="00756C48">
        <w:trPr>
          <w:jc w:val="center"/>
        </w:trPr>
        <w:tc>
          <w:tcPr>
            <w:tcW w:w="297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F880720">
              <w:rPr>
                <w:rFonts w:ascii="Arial" w:eastAsia="Arial" w:hAnsi="Arial" w:cs="Arial"/>
                <w:sz w:val="36"/>
                <w:szCs w:val="36"/>
              </w:rPr>
              <w:t>Look and say</w:t>
            </w:r>
          </w:p>
        </w:tc>
        <w:tc>
          <w:tcPr>
            <w:tcW w:w="228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F880720">
              <w:rPr>
                <w:rFonts w:ascii="Arial" w:eastAsia="Arial" w:hAnsi="Arial" w:cs="Arial"/>
                <w:sz w:val="36"/>
                <w:szCs w:val="36"/>
              </w:rPr>
              <w:t>write</w:t>
            </w:r>
          </w:p>
        </w:tc>
        <w:tc>
          <w:tcPr>
            <w:tcW w:w="2526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F880720">
              <w:rPr>
                <w:rFonts w:ascii="Arial" w:eastAsia="Arial" w:hAnsi="Arial" w:cs="Arial"/>
                <w:sz w:val="36"/>
                <w:szCs w:val="36"/>
              </w:rPr>
              <w:t>write</w:t>
            </w:r>
          </w:p>
        </w:tc>
        <w:tc>
          <w:tcPr>
            <w:tcW w:w="2592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F880720">
              <w:rPr>
                <w:rFonts w:ascii="Arial" w:eastAsia="Arial" w:hAnsi="Arial" w:cs="Arial"/>
                <w:sz w:val="36"/>
                <w:szCs w:val="36"/>
              </w:rPr>
              <w:t>write</w:t>
            </w:r>
          </w:p>
        </w:tc>
        <w:tc>
          <w:tcPr>
            <w:tcW w:w="2677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F880720">
              <w:rPr>
                <w:rFonts w:ascii="Arial" w:eastAsia="Arial" w:hAnsi="Arial" w:cs="Arial"/>
                <w:sz w:val="36"/>
                <w:szCs w:val="36"/>
              </w:rPr>
              <w:t>write</w:t>
            </w:r>
          </w:p>
        </w:tc>
      </w:tr>
      <w:tr w:rsidR="00EB1BB3" w:rsidTr="00756C48">
        <w:trPr>
          <w:jc w:val="center"/>
        </w:trPr>
        <w:tc>
          <w:tcPr>
            <w:tcW w:w="297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5CAA472D">
              <w:rPr>
                <w:rFonts w:ascii="Arial" w:eastAsia="Arial" w:hAnsi="Arial" w:cs="Arial"/>
                <w:sz w:val="32"/>
                <w:szCs w:val="32"/>
              </w:rPr>
              <w:t xml:space="preserve"> Amazonian</w:t>
            </w:r>
          </w:p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F59AB25">
              <w:rPr>
                <w:rFonts w:ascii="Arial" w:eastAsia="Arial" w:hAnsi="Arial" w:cs="Arial"/>
                <w:sz w:val="32"/>
                <w:szCs w:val="32"/>
              </w:rPr>
              <w:t xml:space="preserve">      </w:t>
            </w:r>
          </w:p>
        </w:tc>
        <w:tc>
          <w:tcPr>
            <w:tcW w:w="228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26" w:type="dxa"/>
          </w:tcPr>
          <w:p w:rsidR="00EB1BB3" w:rsidRDefault="00EB1BB3" w:rsidP="00756C48">
            <w:r w:rsidRPr="37C68241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2592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677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B1BB3" w:rsidTr="00756C48">
        <w:trPr>
          <w:jc w:val="center"/>
        </w:trPr>
        <w:tc>
          <w:tcPr>
            <w:tcW w:w="297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5CAA472D">
              <w:rPr>
                <w:rFonts w:ascii="Arial" w:eastAsia="Arial" w:hAnsi="Arial" w:cs="Arial"/>
                <w:sz w:val="32"/>
                <w:szCs w:val="32"/>
              </w:rPr>
              <w:t xml:space="preserve">ancient </w:t>
            </w:r>
          </w:p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28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26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92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677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B1BB3" w:rsidTr="00756C48">
        <w:trPr>
          <w:trHeight w:val="864"/>
          <w:jc w:val="center"/>
        </w:trPr>
        <w:tc>
          <w:tcPr>
            <w:tcW w:w="297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5CAA472D">
              <w:rPr>
                <w:rFonts w:ascii="Arial" w:eastAsia="Arial" w:hAnsi="Arial" w:cs="Arial"/>
                <w:sz w:val="32"/>
                <w:szCs w:val="32"/>
              </w:rPr>
              <w:t>biome</w:t>
            </w:r>
          </w:p>
        </w:tc>
        <w:tc>
          <w:tcPr>
            <w:tcW w:w="228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26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92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677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B1BB3" w:rsidTr="00756C48">
        <w:trPr>
          <w:jc w:val="center"/>
        </w:trPr>
        <w:tc>
          <w:tcPr>
            <w:tcW w:w="297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5CAA472D">
              <w:rPr>
                <w:rFonts w:ascii="Arial" w:eastAsia="Arial" w:hAnsi="Arial" w:cs="Arial"/>
                <w:sz w:val="32"/>
                <w:szCs w:val="32"/>
              </w:rPr>
              <w:t xml:space="preserve"> bravery</w:t>
            </w:r>
          </w:p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28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26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92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677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B1BB3" w:rsidTr="00756C48">
        <w:trPr>
          <w:jc w:val="center"/>
        </w:trPr>
        <w:tc>
          <w:tcPr>
            <w:tcW w:w="297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5CAA472D">
              <w:rPr>
                <w:rFonts w:ascii="Arial" w:eastAsia="Arial" w:hAnsi="Arial" w:cs="Arial"/>
                <w:sz w:val="32"/>
                <w:szCs w:val="32"/>
              </w:rPr>
              <w:t xml:space="preserve"> canopy</w:t>
            </w:r>
          </w:p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28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26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92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677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B1BB3" w:rsidTr="00756C48">
        <w:trPr>
          <w:jc w:val="center"/>
        </w:trPr>
        <w:tc>
          <w:tcPr>
            <w:tcW w:w="297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5CAA472D">
              <w:rPr>
                <w:rFonts w:ascii="Arial" w:eastAsia="Arial" w:hAnsi="Arial" w:cs="Arial"/>
                <w:sz w:val="32"/>
                <w:szCs w:val="32"/>
              </w:rPr>
              <w:t>climate</w:t>
            </w:r>
          </w:p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28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26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92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677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B1BB3" w:rsidTr="00756C48">
        <w:trPr>
          <w:jc w:val="center"/>
        </w:trPr>
        <w:tc>
          <w:tcPr>
            <w:tcW w:w="297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5CAA472D">
              <w:rPr>
                <w:rFonts w:ascii="Arial" w:eastAsia="Arial" w:hAnsi="Arial" w:cs="Arial"/>
                <w:sz w:val="32"/>
                <w:szCs w:val="32"/>
              </w:rPr>
              <w:t>deforestation</w:t>
            </w:r>
          </w:p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28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26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92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677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B1BB3" w:rsidTr="00756C48">
        <w:trPr>
          <w:jc w:val="center"/>
        </w:trPr>
        <w:tc>
          <w:tcPr>
            <w:tcW w:w="297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5CAA472D">
              <w:rPr>
                <w:rFonts w:ascii="Arial" w:eastAsia="Arial" w:hAnsi="Arial" w:cs="Arial"/>
                <w:sz w:val="32"/>
                <w:szCs w:val="32"/>
              </w:rPr>
              <w:t>disaster</w:t>
            </w:r>
          </w:p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F59AB25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8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26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92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677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B1BB3" w:rsidTr="00756C48">
        <w:trPr>
          <w:jc w:val="center"/>
        </w:trPr>
        <w:tc>
          <w:tcPr>
            <w:tcW w:w="297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5CAA472D">
              <w:rPr>
                <w:rFonts w:ascii="Arial" w:eastAsia="Arial" w:hAnsi="Arial" w:cs="Arial"/>
                <w:sz w:val="32"/>
                <w:szCs w:val="32"/>
              </w:rPr>
              <w:t>indigenous</w:t>
            </w:r>
          </w:p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28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26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92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677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B1BB3" w:rsidTr="00756C48">
        <w:trPr>
          <w:jc w:val="center"/>
        </w:trPr>
        <w:tc>
          <w:tcPr>
            <w:tcW w:w="2970" w:type="dxa"/>
          </w:tcPr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AE09505">
              <w:rPr>
                <w:rFonts w:ascii="Arial" w:eastAsia="Arial" w:hAnsi="Arial" w:cs="Arial"/>
                <w:sz w:val="32"/>
                <w:szCs w:val="32"/>
              </w:rPr>
              <w:t>Manaus</w:t>
            </w:r>
          </w:p>
          <w:p w:rsidR="00EB1BB3" w:rsidRDefault="00EB1BB3" w:rsidP="00756C4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280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26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92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677" w:type="dxa"/>
          </w:tcPr>
          <w:p w:rsidR="00EB1BB3" w:rsidRDefault="00EB1BB3" w:rsidP="00756C48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:rsidR="008F4BFA" w:rsidRDefault="008F4BFA">
      <w:bookmarkStart w:id="0" w:name="_GoBack"/>
      <w:bookmarkEnd w:id="0"/>
    </w:p>
    <w:sectPr w:rsidR="008F4BFA" w:rsidSect="00EB1B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B3"/>
    <w:rsid w:val="008F4BFA"/>
    <w:rsid w:val="00E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1A0E"/>
  <w15:chartTrackingRefBased/>
  <w15:docId w15:val="{9572B543-4E0E-44AF-B62E-AEF51BC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BB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McMahon</dc:creator>
  <cp:keywords/>
  <dc:description/>
  <cp:lastModifiedBy>Mrs D McMahon</cp:lastModifiedBy>
  <cp:revision>1</cp:revision>
  <dcterms:created xsi:type="dcterms:W3CDTF">2021-04-19T21:26:00Z</dcterms:created>
  <dcterms:modified xsi:type="dcterms:W3CDTF">2021-04-19T21:27:00Z</dcterms:modified>
</cp:coreProperties>
</file>